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4B7A" w:rsidRDefault="00FD4B7A" w:rsidP="00FD4B7A">
      <w:pPr>
        <w:spacing w:after="0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РОССИЙСКАЯ  ФЕДЕРАЦИЯ</w:t>
      </w:r>
    </w:p>
    <w:p w:rsidR="00FD4B7A" w:rsidRDefault="00FD4B7A" w:rsidP="00FD4B7A">
      <w:pPr>
        <w:spacing w:after="0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ИРКУТСКАЯ  ОБЛАСТЬ</w:t>
      </w:r>
    </w:p>
    <w:p w:rsidR="00FD4B7A" w:rsidRDefault="00FD4B7A" w:rsidP="00FD4B7A">
      <w:pPr>
        <w:spacing w:after="0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ЖИГАЛОВСКИЙ  РАЙОН</w:t>
      </w:r>
    </w:p>
    <w:p w:rsidR="00FD4B7A" w:rsidRDefault="00FD4B7A" w:rsidP="00FD4B7A">
      <w:pPr>
        <w:spacing w:after="0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ДУМА</w:t>
      </w:r>
    </w:p>
    <w:p w:rsidR="00FD4B7A" w:rsidRDefault="00FD4B7A" w:rsidP="00FD4B7A">
      <w:pPr>
        <w:spacing w:after="0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 (третьего созыва)</w:t>
      </w:r>
    </w:p>
    <w:p w:rsidR="00FD4B7A" w:rsidRDefault="00FD4B7A" w:rsidP="00FD4B7A">
      <w:pPr>
        <w:spacing w:after="0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Рудовского муниципального образования</w:t>
      </w:r>
    </w:p>
    <w:p w:rsidR="00FD4B7A" w:rsidRDefault="00FD4B7A" w:rsidP="00FD4B7A">
      <w:pPr>
        <w:spacing w:after="0"/>
        <w:jc w:val="center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 xml:space="preserve">РЕШЕНИЕ </w:t>
      </w:r>
    </w:p>
    <w:p w:rsidR="00FD4B7A" w:rsidRDefault="00FD4B7A" w:rsidP="00FD4B7A">
      <w:pPr>
        <w:spacing w:after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666419, </w:t>
      </w:r>
      <w:proofErr w:type="gramStart"/>
      <w:r>
        <w:rPr>
          <w:rFonts w:ascii="Times New Roman" w:hAnsi="Times New Roman"/>
          <w:sz w:val="24"/>
          <w:szCs w:val="24"/>
        </w:rPr>
        <w:t>с</w:t>
      </w:r>
      <w:proofErr w:type="gramEnd"/>
      <w:r>
        <w:rPr>
          <w:rFonts w:ascii="Times New Roman" w:hAnsi="Times New Roman"/>
          <w:sz w:val="24"/>
          <w:szCs w:val="24"/>
        </w:rPr>
        <w:t xml:space="preserve">. </w:t>
      </w:r>
      <w:proofErr w:type="gramStart"/>
      <w:r>
        <w:rPr>
          <w:rFonts w:ascii="Times New Roman" w:hAnsi="Times New Roman"/>
          <w:sz w:val="24"/>
          <w:szCs w:val="24"/>
        </w:rPr>
        <w:t>Рудовка</w:t>
      </w:r>
      <w:proofErr w:type="gramEnd"/>
      <w:r>
        <w:rPr>
          <w:rFonts w:ascii="Times New Roman" w:hAnsi="Times New Roman"/>
          <w:sz w:val="24"/>
          <w:szCs w:val="24"/>
        </w:rPr>
        <w:t>,  ул. Школьная, 3/2 тел. факс (839551) 22 – 4 - 67</w:t>
      </w:r>
    </w:p>
    <w:p w:rsidR="00FD4B7A" w:rsidRPr="00FD4B7A" w:rsidRDefault="00FD4B7A" w:rsidP="00FD4B7A">
      <w:pPr>
        <w:spacing w:after="0"/>
        <w:jc w:val="center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  <w:lang w:val="en-US"/>
        </w:rPr>
        <w:t>rud</w:t>
      </w:r>
      <w:proofErr w:type="spellEnd"/>
      <w:r w:rsidRPr="00FD4B7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sel</w:t>
      </w:r>
      <w:proofErr w:type="spellEnd"/>
      <w:r w:rsidRPr="00FD4B7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poselenie</w:t>
      </w:r>
      <w:proofErr w:type="spellEnd"/>
      <w:r w:rsidRPr="00FD4B7A">
        <w:rPr>
          <w:rFonts w:ascii="Times New Roman" w:hAnsi="Times New Roman"/>
          <w:sz w:val="24"/>
          <w:szCs w:val="24"/>
        </w:rPr>
        <w:t xml:space="preserve">@ </w:t>
      </w:r>
      <w:r>
        <w:rPr>
          <w:rFonts w:ascii="Times New Roman" w:hAnsi="Times New Roman"/>
          <w:sz w:val="24"/>
          <w:szCs w:val="24"/>
          <w:lang w:val="en-US"/>
        </w:rPr>
        <w:t>mail</w:t>
      </w:r>
      <w:r w:rsidRPr="00FD4B7A">
        <w:rPr>
          <w:rFonts w:ascii="Times New Roman" w:hAnsi="Times New Roman"/>
          <w:sz w:val="24"/>
          <w:szCs w:val="24"/>
        </w:rPr>
        <w:t>.</w:t>
      </w:r>
      <w:proofErr w:type="spellStart"/>
      <w:r>
        <w:rPr>
          <w:rFonts w:ascii="Times New Roman" w:hAnsi="Times New Roman"/>
          <w:sz w:val="24"/>
          <w:szCs w:val="24"/>
          <w:lang w:val="en-US"/>
        </w:rPr>
        <w:t>ru</w:t>
      </w:r>
      <w:proofErr w:type="spellEnd"/>
      <w:r w:rsidRPr="00FD4B7A">
        <w:rPr>
          <w:rFonts w:ascii="Times New Roman" w:hAnsi="Times New Roman"/>
          <w:sz w:val="24"/>
          <w:szCs w:val="24"/>
        </w:rPr>
        <w:t xml:space="preserve"> </w:t>
      </w:r>
    </w:p>
    <w:p w:rsidR="00FD4B7A" w:rsidRPr="00FD4B7A" w:rsidRDefault="00FD4B7A" w:rsidP="00FD4B7A">
      <w:pPr>
        <w:pStyle w:val="21"/>
        <w:ind w:right="-1"/>
        <w:jc w:val="left"/>
        <w:rPr>
          <w:sz w:val="30"/>
          <w:szCs w:val="30"/>
        </w:rPr>
      </w:pPr>
      <w:r w:rsidRPr="00FD4B7A">
        <w:rPr>
          <w:sz w:val="30"/>
          <w:szCs w:val="30"/>
        </w:rPr>
        <w:t xml:space="preserve"> </w:t>
      </w:r>
    </w:p>
    <w:p w:rsidR="00FD4B7A" w:rsidRDefault="00FD4B7A" w:rsidP="00FD4B7A">
      <w:pPr>
        <w:pStyle w:val="21"/>
        <w:ind w:right="-1"/>
        <w:jc w:val="left"/>
        <w:rPr>
          <w:sz w:val="24"/>
          <w:szCs w:val="24"/>
        </w:rPr>
      </w:pPr>
      <w:r w:rsidRPr="00FD4B7A">
        <w:rPr>
          <w:sz w:val="24"/>
          <w:szCs w:val="24"/>
        </w:rPr>
        <w:t xml:space="preserve">« </w:t>
      </w:r>
      <w:r>
        <w:rPr>
          <w:sz w:val="24"/>
          <w:szCs w:val="24"/>
        </w:rPr>
        <w:t xml:space="preserve">14 </w:t>
      </w:r>
      <w:r w:rsidRPr="00FD4B7A">
        <w:rPr>
          <w:sz w:val="24"/>
          <w:szCs w:val="24"/>
        </w:rPr>
        <w:t xml:space="preserve">» </w:t>
      </w:r>
      <w:r>
        <w:rPr>
          <w:sz w:val="24"/>
          <w:szCs w:val="24"/>
        </w:rPr>
        <w:t xml:space="preserve"> августа</w:t>
      </w:r>
      <w:r w:rsidRPr="00FD4B7A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Pr="00FD4B7A">
        <w:rPr>
          <w:sz w:val="24"/>
          <w:szCs w:val="24"/>
        </w:rPr>
        <w:t>2015</w:t>
      </w:r>
      <w:r>
        <w:rPr>
          <w:sz w:val="24"/>
          <w:szCs w:val="24"/>
        </w:rPr>
        <w:t>г</w:t>
      </w:r>
      <w:r w:rsidRPr="00FD4B7A">
        <w:rPr>
          <w:sz w:val="24"/>
          <w:szCs w:val="24"/>
        </w:rPr>
        <w:t xml:space="preserve">. </w:t>
      </w:r>
      <w:r>
        <w:rPr>
          <w:sz w:val="24"/>
          <w:szCs w:val="24"/>
        </w:rPr>
        <w:t>№  134</w:t>
      </w:r>
    </w:p>
    <w:p w:rsidR="00FD4B7A" w:rsidRDefault="00FD4B7A" w:rsidP="00FD4B7A">
      <w:pPr>
        <w:rPr>
          <w:rFonts w:ascii="Times New Roman" w:hAnsi="Times New Roman" w:cs="Times New Roman"/>
        </w:rPr>
      </w:pPr>
    </w:p>
    <w:p w:rsidR="00FD4B7A" w:rsidRDefault="00FD4B7A" w:rsidP="00FD4B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 внесении  изменений в решение Думы </w:t>
      </w:r>
    </w:p>
    <w:p w:rsidR="00FD4B7A" w:rsidRDefault="00FD4B7A" w:rsidP="00FD4B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Рудовского сельского поселения от 29.11.2013г. № 76</w:t>
      </w:r>
    </w:p>
    <w:p w:rsidR="00FD4B7A" w:rsidRDefault="00FD4B7A" w:rsidP="00FD4B7A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«О налоге на имущество физических лиц»</w:t>
      </w:r>
    </w:p>
    <w:p w:rsidR="00FD4B7A" w:rsidRDefault="00FD4B7A" w:rsidP="00FD4B7A">
      <w:pPr>
        <w:rPr>
          <w:rFonts w:ascii="Times New Roman" w:hAnsi="Times New Roman" w:cs="Times New Roman"/>
        </w:rPr>
      </w:pPr>
    </w:p>
    <w:p w:rsidR="00FD4B7A" w:rsidRDefault="00FD4B7A" w:rsidP="00FD4B7A">
      <w:pPr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</w:rPr>
        <w:t xml:space="preserve">В соответствии со ст. 14 Федерального закона от 06.10.2003 года № 131-ФЗ «Об общих принципах организации местного самоуправления в Российской Федерации», п.4 ст.5 Налогового кодекса Российской Федерации, Законом Российской Федерации от 09.12.1991 г. № 3003-1 «О налоге на имущество физических лиц», п.2 ч.1 ст. 6, п. 3 ч.1 ст. 31 Устава Рудовского муниципального образования, Дума </w:t>
      </w:r>
      <w:r>
        <w:rPr>
          <w:rFonts w:ascii="Times New Roman" w:hAnsi="Times New Roman" w:cs="Times New Roman"/>
          <w:b/>
        </w:rPr>
        <w:t>РЕШИЛА:</w:t>
      </w:r>
      <w:proofErr w:type="gramEnd"/>
    </w:p>
    <w:p w:rsidR="00FD4B7A" w:rsidRDefault="00FD4B7A" w:rsidP="00FD4B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следующие  изменения в решение Думы Рудовского муниципального образования от 29.11.2013г. № 76 «О налоге на имущество физических лиц»:</w:t>
      </w:r>
    </w:p>
    <w:p w:rsidR="00FD4B7A" w:rsidRDefault="00FD4B7A" w:rsidP="00FD4B7A">
      <w:pPr>
        <w:pStyle w:val="a3"/>
        <w:numPr>
          <w:ilvl w:val="1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 п. 3 заменить ставку налога суммарной инвентаризационной стоимости объектов налогообложения свыше 500 000 рублей </w:t>
      </w:r>
      <w:r>
        <w:rPr>
          <w:rFonts w:ascii="Times New Roman" w:hAnsi="Times New Roman" w:cs="Times New Roman"/>
          <w:b/>
          <w:sz w:val="24"/>
          <w:szCs w:val="24"/>
        </w:rPr>
        <w:t>«1,5%»</w:t>
      </w:r>
      <w:r>
        <w:rPr>
          <w:rFonts w:ascii="Times New Roman" w:hAnsi="Times New Roman" w:cs="Times New Roman"/>
          <w:sz w:val="24"/>
          <w:szCs w:val="24"/>
        </w:rPr>
        <w:t xml:space="preserve"> на </w:t>
      </w:r>
      <w:r>
        <w:rPr>
          <w:rFonts w:ascii="Times New Roman" w:hAnsi="Times New Roman" w:cs="Times New Roman"/>
          <w:b/>
          <w:sz w:val="24"/>
          <w:szCs w:val="24"/>
        </w:rPr>
        <w:t>«0,31%»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4B7A" w:rsidRDefault="00FD4B7A" w:rsidP="00FD4B7A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Установить, что настоящее решение действует с 01 января 2014 года по 31 декабря 2014года.</w:t>
      </w:r>
    </w:p>
    <w:p w:rsidR="00FD4B7A" w:rsidRDefault="00FD4B7A" w:rsidP="00FD4B7A">
      <w:pPr>
        <w:pStyle w:val="21"/>
        <w:numPr>
          <w:ilvl w:val="0"/>
          <w:numId w:val="1"/>
        </w:numPr>
        <w:ind w:right="-1"/>
        <w:jc w:val="left"/>
        <w:rPr>
          <w:sz w:val="24"/>
          <w:szCs w:val="24"/>
        </w:rPr>
      </w:pPr>
      <w:r>
        <w:rPr>
          <w:sz w:val="24"/>
          <w:szCs w:val="24"/>
        </w:rPr>
        <w:t>Настоящее решение вступает в силу со дня официального опубликования (обнародования) в информационном листе «Рудовский Вестник» и на официальном сайте: Рудовского муниципального образования в сети Интернет (</w:t>
      </w:r>
      <w:proofErr w:type="spellStart"/>
      <w:r>
        <w:rPr>
          <w:sz w:val="24"/>
          <w:szCs w:val="24"/>
          <w:lang w:val="en-US"/>
        </w:rPr>
        <w:t>rudovskoemo</w:t>
      </w:r>
      <w:proofErr w:type="spellEnd"/>
      <w:r>
        <w:rPr>
          <w:sz w:val="24"/>
          <w:szCs w:val="24"/>
        </w:rPr>
        <w:t>1663.</w:t>
      </w:r>
      <w:proofErr w:type="spellStart"/>
      <w:r>
        <w:rPr>
          <w:sz w:val="24"/>
          <w:szCs w:val="24"/>
          <w:lang w:val="en-US"/>
        </w:rPr>
        <w:t>ucoz</w:t>
      </w:r>
      <w:proofErr w:type="spellEnd"/>
      <w:r>
        <w:rPr>
          <w:sz w:val="24"/>
          <w:szCs w:val="24"/>
        </w:rPr>
        <w:t>.</w:t>
      </w:r>
      <w:proofErr w:type="spellStart"/>
      <w:r>
        <w:rPr>
          <w:sz w:val="24"/>
          <w:szCs w:val="24"/>
          <w:lang w:val="en-US"/>
        </w:rPr>
        <w:t>ru</w:t>
      </w:r>
      <w:proofErr w:type="spellEnd"/>
      <w:r>
        <w:rPr>
          <w:sz w:val="24"/>
          <w:szCs w:val="24"/>
        </w:rPr>
        <w:t>).</w:t>
      </w:r>
    </w:p>
    <w:p w:rsidR="00FD4B7A" w:rsidRDefault="00FD4B7A" w:rsidP="00FD4B7A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</w:p>
    <w:p w:rsidR="00FD4B7A" w:rsidRDefault="00FD4B7A" w:rsidP="00FD4B7A">
      <w:pPr>
        <w:pStyle w:val="a3"/>
        <w:jc w:val="both"/>
        <w:rPr>
          <w:rFonts w:ascii="Times New Roman" w:hAnsi="Times New Roman" w:cs="Times New Roman"/>
        </w:rPr>
      </w:pPr>
    </w:p>
    <w:p w:rsidR="00FD4B7A" w:rsidRDefault="00FD4B7A" w:rsidP="00FD4B7A">
      <w:pPr>
        <w:pStyle w:val="a3"/>
        <w:jc w:val="both"/>
        <w:rPr>
          <w:rFonts w:ascii="Times New Roman" w:hAnsi="Times New Roman" w:cs="Times New Roman"/>
        </w:rPr>
      </w:pPr>
    </w:p>
    <w:p w:rsidR="00FD4B7A" w:rsidRDefault="00FD4B7A" w:rsidP="00FD4B7A">
      <w:pPr>
        <w:pStyle w:val="a3"/>
        <w:jc w:val="both"/>
        <w:rPr>
          <w:rFonts w:ascii="Times New Roman" w:hAnsi="Times New Roman" w:cs="Times New Roman"/>
        </w:rPr>
      </w:pPr>
    </w:p>
    <w:p w:rsidR="00FD4B7A" w:rsidRDefault="00FD4B7A" w:rsidP="00FD4B7A">
      <w:pPr>
        <w:pStyle w:val="a3"/>
        <w:jc w:val="both"/>
        <w:rPr>
          <w:rFonts w:ascii="Times New Roman" w:hAnsi="Times New Roman" w:cs="Times New Roman"/>
        </w:rPr>
      </w:pPr>
    </w:p>
    <w:p w:rsidR="00FD4B7A" w:rsidRDefault="00FD4B7A" w:rsidP="00FD4B7A">
      <w:pPr>
        <w:pStyle w:val="a3"/>
        <w:jc w:val="both"/>
        <w:rPr>
          <w:rFonts w:ascii="Times New Roman" w:hAnsi="Times New Roman" w:cs="Times New Roman"/>
        </w:rPr>
      </w:pPr>
    </w:p>
    <w:p w:rsidR="00FD4B7A" w:rsidRDefault="00FD4B7A" w:rsidP="00FD4B7A">
      <w:pPr>
        <w:pStyle w:val="a3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И.о. главы Рудовского муниципального образования                               И.В.Ведерникова</w:t>
      </w:r>
    </w:p>
    <w:p w:rsidR="00FD4B7A" w:rsidRDefault="00FD4B7A" w:rsidP="00FD4B7A">
      <w:pPr>
        <w:pStyle w:val="a3"/>
        <w:jc w:val="both"/>
        <w:rPr>
          <w:rFonts w:ascii="Times New Roman" w:hAnsi="Times New Roman" w:cs="Times New Roman"/>
        </w:rPr>
      </w:pPr>
    </w:p>
    <w:p w:rsidR="00FD4B7A" w:rsidRDefault="00FD4B7A" w:rsidP="00FD4B7A">
      <w:pPr>
        <w:pStyle w:val="a3"/>
        <w:jc w:val="both"/>
        <w:rPr>
          <w:rFonts w:ascii="Times New Roman" w:hAnsi="Times New Roman" w:cs="Times New Roman"/>
        </w:rPr>
      </w:pPr>
    </w:p>
    <w:p w:rsidR="00FD4B7A" w:rsidRDefault="00FD4B7A" w:rsidP="00FD4B7A">
      <w:pPr>
        <w:pStyle w:val="a3"/>
        <w:jc w:val="both"/>
        <w:rPr>
          <w:rFonts w:ascii="Times New Roman" w:hAnsi="Times New Roman" w:cs="Times New Roman"/>
        </w:rPr>
      </w:pPr>
    </w:p>
    <w:p w:rsidR="00FD4B7A" w:rsidRDefault="00FD4B7A" w:rsidP="00FD4B7A">
      <w:pPr>
        <w:pStyle w:val="a3"/>
        <w:jc w:val="both"/>
        <w:rPr>
          <w:rFonts w:ascii="Times New Roman" w:hAnsi="Times New Roman" w:cs="Times New Roman"/>
        </w:rPr>
      </w:pPr>
    </w:p>
    <w:p w:rsidR="00FD4B7A" w:rsidRDefault="00FD4B7A" w:rsidP="00FD4B7A">
      <w:pPr>
        <w:pStyle w:val="a3"/>
        <w:jc w:val="both"/>
        <w:rPr>
          <w:rFonts w:ascii="Times New Roman" w:hAnsi="Times New Roman" w:cs="Times New Roman"/>
        </w:rPr>
      </w:pPr>
    </w:p>
    <w:p w:rsidR="00A71D73" w:rsidRDefault="00A71D73"/>
    <w:sectPr w:rsidR="00A71D7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6A44EA2"/>
    <w:multiLevelType w:val="multilevel"/>
    <w:tmpl w:val="DD349280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00" w:hanging="720"/>
      </w:pPr>
    </w:lvl>
    <w:lvl w:ilvl="3">
      <w:start w:val="1"/>
      <w:numFmt w:val="decimal"/>
      <w:isLgl/>
      <w:lvlText w:val="%1.%2.%3.%4"/>
      <w:lvlJc w:val="left"/>
      <w:pPr>
        <w:ind w:left="2160" w:hanging="720"/>
      </w:pPr>
    </w:lvl>
    <w:lvl w:ilvl="4">
      <w:start w:val="1"/>
      <w:numFmt w:val="decimal"/>
      <w:isLgl/>
      <w:lvlText w:val="%1.%2.%3.%4.%5"/>
      <w:lvlJc w:val="left"/>
      <w:pPr>
        <w:ind w:left="2880" w:hanging="1080"/>
      </w:pPr>
    </w:lvl>
    <w:lvl w:ilvl="5">
      <w:start w:val="1"/>
      <w:numFmt w:val="decimal"/>
      <w:isLgl/>
      <w:lvlText w:val="%1.%2.%3.%4.%5.%6"/>
      <w:lvlJc w:val="left"/>
      <w:pPr>
        <w:ind w:left="3240" w:hanging="1080"/>
      </w:pPr>
    </w:lvl>
    <w:lvl w:ilvl="6">
      <w:start w:val="1"/>
      <w:numFmt w:val="decimal"/>
      <w:isLgl/>
      <w:lvlText w:val="%1.%2.%3.%4.%5.%6.%7"/>
      <w:lvlJc w:val="left"/>
      <w:pPr>
        <w:ind w:left="3960" w:hanging="1440"/>
      </w:p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FD4B7A"/>
    <w:rsid w:val="00A71D73"/>
    <w:rsid w:val="00FD4B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4B7A"/>
    <w:pPr>
      <w:ind w:left="720"/>
      <w:contextualSpacing/>
    </w:pPr>
    <w:rPr>
      <w:rFonts w:eastAsiaTheme="minorHAnsi"/>
      <w:lang w:eastAsia="en-US"/>
    </w:rPr>
  </w:style>
  <w:style w:type="paragraph" w:customStyle="1" w:styleId="21">
    <w:name w:val="Основной текст 21"/>
    <w:basedOn w:val="a"/>
    <w:rsid w:val="00FD4B7A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7948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222</Words>
  <Characters>1266</Characters>
  <Application>Microsoft Office Word</Application>
  <DocSecurity>0</DocSecurity>
  <Lines>10</Lines>
  <Paragraphs>2</Paragraphs>
  <ScaleCrop>false</ScaleCrop>
  <Company/>
  <LinksUpToDate>false</LinksUpToDate>
  <CharactersWithSpaces>1486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2</cp:revision>
  <dcterms:created xsi:type="dcterms:W3CDTF">2015-08-21T07:11:00Z</dcterms:created>
  <dcterms:modified xsi:type="dcterms:W3CDTF">2015-08-21T07:11:00Z</dcterms:modified>
</cp:coreProperties>
</file>