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Рудовского муниципальное образование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1264A" w:rsidRDefault="0001264A" w:rsidP="000126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666419,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Рудовка</w:t>
      </w:r>
      <w:proofErr w:type="gramEnd"/>
      <w:r>
        <w:rPr>
          <w:rFonts w:ascii="Times New Roman" w:hAnsi="Times New Roman" w:cs="Times New Roman"/>
        </w:rPr>
        <w:t>,  ул. Школьная, 3/2 тел. факс (839551) 22-4-67</w:t>
      </w:r>
    </w:p>
    <w:p w:rsidR="0001264A" w:rsidRDefault="0001264A" w:rsidP="0001264A">
      <w:pPr>
        <w:pStyle w:val="21"/>
        <w:jc w:val="center"/>
        <w:rPr>
          <w:sz w:val="24"/>
          <w:szCs w:val="24"/>
        </w:rPr>
      </w:pPr>
      <w:proofErr w:type="spellStart"/>
      <w:r>
        <w:rPr>
          <w:lang w:val="en-US"/>
        </w:rPr>
        <w:t>rud</w:t>
      </w:r>
      <w:proofErr w:type="spellEnd"/>
      <w:r>
        <w:t>.</w:t>
      </w:r>
      <w:proofErr w:type="spellStart"/>
      <w:r>
        <w:rPr>
          <w:lang w:val="en-US"/>
        </w:rPr>
        <w:t>sel</w:t>
      </w:r>
      <w:proofErr w:type="spellEnd"/>
      <w:r>
        <w:t>.</w:t>
      </w:r>
      <w:proofErr w:type="spellStart"/>
      <w:r>
        <w:rPr>
          <w:lang w:val="en-US"/>
        </w:rPr>
        <w:t>poselenie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01264A" w:rsidRDefault="0001264A" w:rsidP="0001264A">
      <w:pPr>
        <w:pStyle w:val="21"/>
        <w:ind w:right="-1"/>
        <w:jc w:val="left"/>
        <w:rPr>
          <w:sz w:val="24"/>
          <w:szCs w:val="24"/>
        </w:rPr>
      </w:pPr>
    </w:p>
    <w:p w:rsidR="0001264A" w:rsidRDefault="0001264A" w:rsidP="0001264A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« 15 » марта  2016 года № 158</w:t>
      </w:r>
    </w:p>
    <w:p w:rsidR="0001264A" w:rsidRDefault="0001264A" w:rsidP="0001264A">
      <w:pPr>
        <w:pStyle w:val="21"/>
        <w:ind w:right="-1"/>
        <w:jc w:val="left"/>
        <w:rPr>
          <w:sz w:val="24"/>
          <w:szCs w:val="24"/>
        </w:rPr>
      </w:pPr>
    </w:p>
    <w:p w:rsidR="0001264A" w:rsidRDefault="0001264A" w:rsidP="0001264A">
      <w:pPr>
        <w:pStyle w:val="21"/>
        <w:ind w:right="-1"/>
        <w:jc w:val="left"/>
        <w:rPr>
          <w:sz w:val="24"/>
          <w:szCs w:val="24"/>
        </w:rPr>
      </w:pPr>
    </w:p>
    <w:p w:rsidR="0001264A" w:rsidRDefault="0001264A" w:rsidP="0001264A">
      <w:pPr>
        <w:pStyle w:val="a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Думы</w:t>
      </w:r>
    </w:p>
    <w:p w:rsidR="0001264A" w:rsidRDefault="0001264A" w:rsidP="0001264A">
      <w:pPr>
        <w:pStyle w:val="a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 xml:space="preserve"> Рудовского муниципального образования </w:t>
      </w:r>
    </w:p>
    <w:p w:rsidR="0001264A" w:rsidRPr="00E45200" w:rsidRDefault="0001264A" w:rsidP="0001264A">
      <w:pPr>
        <w:pStyle w:val="a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>от 27.10.2015 № 139 «Об установлении и введении в действие</w:t>
      </w:r>
    </w:p>
    <w:p w:rsidR="0001264A" w:rsidRPr="00E45200" w:rsidRDefault="0001264A" w:rsidP="0001264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 на территории </w:t>
      </w:r>
    </w:p>
    <w:p w:rsidR="0001264A" w:rsidRPr="00E45200" w:rsidRDefault="0001264A" w:rsidP="0001264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>Рудовского муниципального образования»</w:t>
      </w:r>
    </w:p>
    <w:p w:rsidR="0001264A" w:rsidRPr="00E45200" w:rsidRDefault="0001264A" w:rsidP="000126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64A" w:rsidRDefault="0001264A" w:rsidP="00547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 xml:space="preserve">В соответствии со статьей 407 главы 32 Налогового кодекса Российской Федерации, п. 3 ч.1 ст. 31 Устава Рудовского муниципального образования, Дума Рудовского муниципального образования </w:t>
      </w:r>
      <w:r w:rsidRPr="00E4520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1264A" w:rsidRPr="00E45200" w:rsidRDefault="0001264A" w:rsidP="00012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64A" w:rsidRPr="00E45200" w:rsidRDefault="0001264A" w:rsidP="0001264A">
      <w:pPr>
        <w:pStyle w:val="a4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>В решение Думы Рудовского муниципального образования от 27.10.2015 № 139 «Об установлении и введении в действие налога на имущество физических лиц на территории Рудовского муниципального образования» внести следующие изменения:</w:t>
      </w:r>
    </w:p>
    <w:p w:rsidR="0001264A" w:rsidRDefault="0001264A" w:rsidP="005A777F">
      <w:pPr>
        <w:pStyle w:val="a4"/>
        <w:numPr>
          <w:ilvl w:val="1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>Пункт 4 исключить.</w:t>
      </w:r>
    </w:p>
    <w:p w:rsidR="005A777F" w:rsidRPr="00E45200" w:rsidRDefault="005A777F" w:rsidP="005A777F">
      <w:pPr>
        <w:pStyle w:val="a4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изменения по данному решению распространяются на правоотношения, возникшие с 01.01.2016 года.</w:t>
      </w:r>
    </w:p>
    <w:p w:rsidR="0001264A" w:rsidRPr="00E45200" w:rsidRDefault="0001264A" w:rsidP="0001264A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E45200">
        <w:rPr>
          <w:sz w:val="24"/>
          <w:szCs w:val="24"/>
        </w:rPr>
        <w:t>Настоящее решение подлежит официальному опубликованию (обнародованию)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E45200">
        <w:rPr>
          <w:sz w:val="24"/>
          <w:szCs w:val="24"/>
          <w:lang w:val="en-US"/>
        </w:rPr>
        <w:t>rudovskoemo</w:t>
      </w:r>
      <w:proofErr w:type="spellEnd"/>
      <w:r w:rsidRPr="00E45200">
        <w:rPr>
          <w:sz w:val="24"/>
          <w:szCs w:val="24"/>
        </w:rPr>
        <w:t>1663.</w:t>
      </w:r>
      <w:proofErr w:type="spellStart"/>
      <w:r w:rsidRPr="00E45200">
        <w:rPr>
          <w:sz w:val="24"/>
          <w:szCs w:val="24"/>
          <w:lang w:val="en-US"/>
        </w:rPr>
        <w:t>ucoz</w:t>
      </w:r>
      <w:proofErr w:type="spellEnd"/>
      <w:r w:rsidRPr="00E45200">
        <w:rPr>
          <w:sz w:val="24"/>
          <w:szCs w:val="24"/>
        </w:rPr>
        <w:t>.</w:t>
      </w:r>
      <w:proofErr w:type="spellStart"/>
      <w:r w:rsidRPr="00E45200">
        <w:rPr>
          <w:sz w:val="24"/>
          <w:szCs w:val="24"/>
          <w:lang w:val="en-US"/>
        </w:rPr>
        <w:t>ru</w:t>
      </w:r>
      <w:proofErr w:type="spellEnd"/>
      <w:r w:rsidRPr="00E45200">
        <w:rPr>
          <w:sz w:val="24"/>
          <w:szCs w:val="24"/>
        </w:rPr>
        <w:t>).</w:t>
      </w:r>
    </w:p>
    <w:p w:rsidR="0001264A" w:rsidRPr="00E45200" w:rsidRDefault="0001264A" w:rsidP="00012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4A" w:rsidRDefault="0001264A" w:rsidP="000126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264A" w:rsidRDefault="0001264A" w:rsidP="000126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264A" w:rsidRPr="00E45200" w:rsidRDefault="0001264A" w:rsidP="000126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>Глава Рудовского муниципального образования                        Л.В.</w:t>
      </w:r>
      <w:proofErr w:type="gramStart"/>
      <w:r w:rsidRPr="00E45200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01264A" w:rsidRPr="00E45200" w:rsidRDefault="0001264A" w:rsidP="000126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1264A" w:rsidRPr="00E45200" w:rsidRDefault="0001264A" w:rsidP="00012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7D7" w:rsidRDefault="00BC57D7"/>
    <w:sectPr w:rsidR="00BC57D7" w:rsidSect="0099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EA2"/>
    <w:multiLevelType w:val="multilevel"/>
    <w:tmpl w:val="FD88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64A"/>
    <w:rsid w:val="0001264A"/>
    <w:rsid w:val="00196E87"/>
    <w:rsid w:val="00547087"/>
    <w:rsid w:val="005A777F"/>
    <w:rsid w:val="00992867"/>
    <w:rsid w:val="00BC57D7"/>
    <w:rsid w:val="00F6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264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01264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126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2016-03-17T06:11:00Z</cp:lastPrinted>
  <dcterms:created xsi:type="dcterms:W3CDTF">2016-03-17T03:27:00Z</dcterms:created>
  <dcterms:modified xsi:type="dcterms:W3CDTF">2016-03-17T06:11:00Z</dcterms:modified>
</cp:coreProperties>
</file>