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D" w:rsidRDefault="0090754D" w:rsidP="00E56F64">
      <w:pPr>
        <w:pStyle w:val="21"/>
        <w:ind w:right="-1"/>
        <w:jc w:val="left"/>
        <w:rPr>
          <w:sz w:val="24"/>
          <w:szCs w:val="24"/>
        </w:rPr>
      </w:pP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26.03.2020г.№65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ЖИГАЛОВСКИЙ РАЙОН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С.РУДОВКА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0754D" w:rsidRDefault="0090754D" w:rsidP="0090754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0754D" w:rsidRDefault="0090754D" w:rsidP="0090754D">
      <w:pPr>
        <w:pStyle w:val="21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ОТЧЕТ ГЛАВЫ РУДОВСКОГО МУНИЦИПАЛЬНОГО ОБРАЗОВАНИЯ </w:t>
      </w:r>
      <w:proofErr w:type="gramStart"/>
      <w:r>
        <w:rPr>
          <w:rFonts w:ascii="Arial" w:hAnsi="Arial" w:cs="Arial"/>
          <w:b/>
          <w:sz w:val="32"/>
          <w:szCs w:val="32"/>
        </w:rPr>
        <w:t>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ПРОДЕЛАННОЙ </w:t>
      </w:r>
    </w:p>
    <w:p w:rsidR="00E56F64" w:rsidRPr="0090754D" w:rsidRDefault="0090754D" w:rsidP="0090754D">
      <w:pPr>
        <w:pStyle w:val="21"/>
        <w:ind w:right="-1"/>
        <w:jc w:val="center"/>
        <w:rPr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РАБОТЕ ЗА 2019 ГО</w:t>
      </w: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90754D" w:rsidRPr="0090754D" w:rsidRDefault="00E56F64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  <w:r w:rsidRPr="0090754D">
        <w:rPr>
          <w:rFonts w:ascii="Arial" w:hAnsi="Arial" w:cs="Arial"/>
          <w:sz w:val="24"/>
          <w:szCs w:val="24"/>
        </w:rPr>
        <w:t xml:space="preserve">Руководствуясь ст.34 Устава Рудовского муниципального образования, Дума Рудовского муниципального образования </w:t>
      </w:r>
    </w:p>
    <w:p w:rsidR="0090754D" w:rsidRPr="0090754D" w:rsidRDefault="0090754D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</w:p>
    <w:p w:rsidR="00E56F64" w:rsidRPr="0090754D" w:rsidRDefault="0090754D" w:rsidP="0090754D">
      <w:pPr>
        <w:pStyle w:val="21"/>
        <w:ind w:right="-1"/>
        <w:jc w:val="center"/>
        <w:rPr>
          <w:rFonts w:ascii="Arial" w:hAnsi="Arial" w:cs="Arial"/>
          <w:sz w:val="28"/>
          <w:szCs w:val="28"/>
        </w:rPr>
      </w:pPr>
      <w:r w:rsidRPr="0090754D">
        <w:rPr>
          <w:rFonts w:ascii="Arial" w:hAnsi="Arial" w:cs="Arial"/>
          <w:b/>
          <w:sz w:val="28"/>
          <w:szCs w:val="28"/>
        </w:rPr>
        <w:t>РЕШИЛА:</w:t>
      </w: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Pr="0090754D" w:rsidRDefault="00E56F64" w:rsidP="00E56F64">
      <w:pPr>
        <w:pStyle w:val="21"/>
        <w:numPr>
          <w:ilvl w:val="0"/>
          <w:numId w:val="1"/>
        </w:numPr>
        <w:ind w:right="-1"/>
        <w:jc w:val="left"/>
        <w:rPr>
          <w:rFonts w:ascii="Arial" w:hAnsi="Arial" w:cs="Arial"/>
          <w:sz w:val="24"/>
          <w:szCs w:val="24"/>
        </w:rPr>
      </w:pPr>
      <w:r w:rsidRPr="0090754D">
        <w:rPr>
          <w:rFonts w:ascii="Arial" w:hAnsi="Arial" w:cs="Arial"/>
          <w:sz w:val="24"/>
          <w:szCs w:val="24"/>
        </w:rPr>
        <w:t xml:space="preserve">Отчет Главы Рудовского муниципального образования о проделанной работе за 2019 год признать удовлетворительной. </w:t>
      </w:r>
    </w:p>
    <w:p w:rsidR="00E56F64" w:rsidRPr="0090754D" w:rsidRDefault="00E56F64" w:rsidP="00E56F64">
      <w:pPr>
        <w:pStyle w:val="21"/>
        <w:numPr>
          <w:ilvl w:val="0"/>
          <w:numId w:val="1"/>
        </w:numPr>
        <w:ind w:right="-1"/>
        <w:jc w:val="left"/>
        <w:rPr>
          <w:rFonts w:ascii="Arial" w:hAnsi="Arial" w:cs="Arial"/>
          <w:sz w:val="24"/>
          <w:szCs w:val="24"/>
        </w:rPr>
      </w:pPr>
      <w:r w:rsidRPr="0090754D">
        <w:rPr>
          <w:rFonts w:ascii="Arial" w:hAnsi="Arial" w:cs="Arial"/>
          <w:sz w:val="24"/>
          <w:szCs w:val="24"/>
        </w:rPr>
        <w:t xml:space="preserve">Настоящее решение вступает в силу со дня официального опубликования (обнародования) в информационном листе « </w:t>
      </w:r>
      <w:proofErr w:type="spellStart"/>
      <w:r w:rsidRPr="0090754D">
        <w:rPr>
          <w:rFonts w:ascii="Arial" w:hAnsi="Arial" w:cs="Arial"/>
          <w:sz w:val="24"/>
          <w:szCs w:val="24"/>
        </w:rPr>
        <w:t>Рудовский</w:t>
      </w:r>
      <w:proofErr w:type="spellEnd"/>
      <w:r w:rsidRPr="0090754D">
        <w:rPr>
          <w:rFonts w:ascii="Arial" w:hAnsi="Arial" w:cs="Arial"/>
          <w:sz w:val="24"/>
          <w:szCs w:val="24"/>
        </w:rPr>
        <w:t xml:space="preserve"> вестник» и на официальном сайте Рудовского муниципального образования в сети Интернет. </w:t>
      </w:r>
    </w:p>
    <w:p w:rsidR="00E56F64" w:rsidRPr="0090754D" w:rsidRDefault="00E56F64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</w:p>
    <w:p w:rsidR="00E56F64" w:rsidRPr="0090754D" w:rsidRDefault="00E56F64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90754D" w:rsidRPr="0090754D" w:rsidRDefault="00E56F64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  <w:r w:rsidRPr="0090754D">
        <w:rPr>
          <w:rFonts w:ascii="Arial" w:hAnsi="Arial" w:cs="Arial"/>
          <w:sz w:val="24"/>
          <w:szCs w:val="24"/>
        </w:rPr>
        <w:t xml:space="preserve">      Глава Рудовского</w:t>
      </w:r>
    </w:p>
    <w:p w:rsidR="0090754D" w:rsidRPr="0090754D" w:rsidRDefault="0090754D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  <w:r w:rsidRPr="0090754D">
        <w:rPr>
          <w:rFonts w:ascii="Arial" w:hAnsi="Arial" w:cs="Arial"/>
          <w:sz w:val="24"/>
          <w:szCs w:val="24"/>
        </w:rPr>
        <w:t xml:space="preserve">     </w:t>
      </w:r>
      <w:r w:rsidR="00E56F64" w:rsidRPr="0090754D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</w:t>
      </w:r>
    </w:p>
    <w:p w:rsidR="00E56F64" w:rsidRPr="0090754D" w:rsidRDefault="0090754D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  <w:r w:rsidRPr="0090754D">
        <w:rPr>
          <w:rFonts w:ascii="Arial" w:hAnsi="Arial" w:cs="Arial"/>
          <w:sz w:val="24"/>
          <w:szCs w:val="24"/>
        </w:rPr>
        <w:t xml:space="preserve">   </w:t>
      </w:r>
      <w:r w:rsidR="00E56F64" w:rsidRPr="0090754D">
        <w:rPr>
          <w:rFonts w:ascii="Arial" w:hAnsi="Arial" w:cs="Arial"/>
          <w:sz w:val="24"/>
          <w:szCs w:val="24"/>
        </w:rPr>
        <w:t xml:space="preserve"> </w:t>
      </w:r>
      <w:r w:rsidRPr="0090754D">
        <w:rPr>
          <w:rFonts w:ascii="Arial" w:hAnsi="Arial" w:cs="Arial"/>
          <w:sz w:val="24"/>
          <w:szCs w:val="24"/>
        </w:rPr>
        <w:t xml:space="preserve">  </w:t>
      </w:r>
      <w:r w:rsidR="00E56F64" w:rsidRPr="0090754D">
        <w:rPr>
          <w:rFonts w:ascii="Arial" w:hAnsi="Arial" w:cs="Arial"/>
          <w:sz w:val="24"/>
          <w:szCs w:val="24"/>
        </w:rPr>
        <w:t>М.А.Оскирко</w:t>
      </w:r>
    </w:p>
    <w:p w:rsidR="00E56F64" w:rsidRPr="0090754D" w:rsidRDefault="00E56F64" w:rsidP="00E56F64">
      <w:pPr>
        <w:pStyle w:val="21"/>
        <w:ind w:right="-1"/>
        <w:jc w:val="left"/>
        <w:rPr>
          <w:rFonts w:ascii="Arial" w:hAnsi="Arial" w:cs="Arial"/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E56F64" w:rsidRDefault="00E56F64" w:rsidP="00E56F64">
      <w:pPr>
        <w:pStyle w:val="21"/>
        <w:ind w:right="-1"/>
        <w:jc w:val="left"/>
        <w:rPr>
          <w:sz w:val="24"/>
          <w:szCs w:val="24"/>
        </w:rPr>
      </w:pPr>
    </w:p>
    <w:p w:rsidR="0000092C" w:rsidRDefault="0000092C"/>
    <w:sectPr w:rsidR="0000092C" w:rsidSect="009C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B"/>
    <w:multiLevelType w:val="multilevel"/>
    <w:tmpl w:val="43DA9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05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920" w:hanging="1080"/>
      </w:pPr>
    </w:lvl>
    <w:lvl w:ilvl="5">
      <w:start w:val="1"/>
      <w:numFmt w:val="decimal"/>
      <w:isLgl/>
      <w:lvlText w:val="%1.%2.%3.%4.%5.%6"/>
      <w:lvlJc w:val="left"/>
      <w:pPr>
        <w:ind w:left="204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F64"/>
    <w:rsid w:val="0000092C"/>
    <w:rsid w:val="0090754D"/>
    <w:rsid w:val="009C434C"/>
    <w:rsid w:val="00E5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6F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2020-04-10T02:01:00Z</cp:lastPrinted>
  <dcterms:created xsi:type="dcterms:W3CDTF">2020-04-10T01:59:00Z</dcterms:created>
  <dcterms:modified xsi:type="dcterms:W3CDTF">2020-04-10T02:11:00Z</dcterms:modified>
</cp:coreProperties>
</file>